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11C8" w14:textId="77777777" w:rsidR="00FE5708" w:rsidRDefault="00FE5708" w:rsidP="00FE5708">
      <w:pPr>
        <w:spacing w:line="480" w:lineRule="auto"/>
        <w:jc w:val="center"/>
      </w:pPr>
    </w:p>
    <w:p w14:paraId="3251028E" w14:textId="77777777" w:rsidR="00FE5708" w:rsidRDefault="00FE5708" w:rsidP="00FE5708">
      <w:pPr>
        <w:spacing w:line="480" w:lineRule="auto"/>
        <w:jc w:val="center"/>
      </w:pPr>
    </w:p>
    <w:p w14:paraId="568BEA1D" w14:textId="77777777" w:rsidR="00FE5708" w:rsidRDefault="00FE5708" w:rsidP="00FE5708">
      <w:pPr>
        <w:spacing w:line="480" w:lineRule="auto"/>
        <w:jc w:val="center"/>
      </w:pPr>
    </w:p>
    <w:p w14:paraId="52C21FCA" w14:textId="77777777" w:rsidR="00FE5708" w:rsidRDefault="00FE5708" w:rsidP="00FE5708">
      <w:pPr>
        <w:spacing w:line="480" w:lineRule="auto"/>
        <w:jc w:val="center"/>
      </w:pPr>
    </w:p>
    <w:p w14:paraId="4CACB61F" w14:textId="77777777" w:rsidR="00FE5708" w:rsidRDefault="00FE5708" w:rsidP="00FE5708">
      <w:pPr>
        <w:spacing w:line="480" w:lineRule="auto"/>
        <w:jc w:val="center"/>
      </w:pPr>
    </w:p>
    <w:p w14:paraId="07F14F1F" w14:textId="77777777" w:rsidR="00FE5708" w:rsidRDefault="00FE5708" w:rsidP="00FE5708">
      <w:pPr>
        <w:spacing w:line="480" w:lineRule="auto"/>
        <w:jc w:val="center"/>
      </w:pPr>
    </w:p>
    <w:p w14:paraId="1D66B38A" w14:textId="4F751CF8" w:rsidR="00FE5708" w:rsidRDefault="00BF41F1" w:rsidP="00FE5708">
      <w:pPr>
        <w:spacing w:line="480" w:lineRule="auto"/>
        <w:jc w:val="center"/>
      </w:pPr>
      <w:r>
        <w:t>Bioterrorism.</w:t>
      </w:r>
    </w:p>
    <w:p w14:paraId="7A5EAE85" w14:textId="36B8B845" w:rsidR="00FE5708" w:rsidRDefault="00BF41F1" w:rsidP="00FE5708">
      <w:pPr>
        <w:spacing w:line="480" w:lineRule="auto"/>
        <w:jc w:val="center"/>
      </w:pPr>
      <w:r>
        <w:t>Student name</w:t>
      </w:r>
    </w:p>
    <w:p w14:paraId="678205D5" w14:textId="34A14F69" w:rsidR="00FE5708" w:rsidRDefault="00BF41F1" w:rsidP="00FE5708">
      <w:pPr>
        <w:spacing w:line="480" w:lineRule="auto"/>
        <w:jc w:val="center"/>
      </w:pPr>
      <w:r>
        <w:t>Institution affiliation.</w:t>
      </w:r>
    </w:p>
    <w:p w14:paraId="2B703D39" w14:textId="5E26C68A" w:rsidR="00FE5708" w:rsidRDefault="00BF41F1" w:rsidP="00FE5708">
      <w:pPr>
        <w:spacing w:line="480" w:lineRule="auto"/>
        <w:jc w:val="center"/>
      </w:pPr>
      <w:r>
        <w:t>Date.</w:t>
      </w:r>
    </w:p>
    <w:p w14:paraId="134C77DF" w14:textId="779F6014" w:rsidR="00FE5708" w:rsidRDefault="00BF41F1">
      <w:r>
        <w:br w:type="page"/>
      </w:r>
    </w:p>
    <w:p w14:paraId="531049D2" w14:textId="7B9E0261" w:rsidR="00B252CE" w:rsidRPr="00B252CE" w:rsidRDefault="00B252CE" w:rsidP="00B252CE">
      <w:pPr>
        <w:spacing w:line="480" w:lineRule="auto"/>
        <w:ind w:firstLine="720"/>
        <w:jc w:val="center"/>
        <w:rPr>
          <w:b/>
          <w:bCs/>
        </w:rPr>
      </w:pPr>
      <w:r w:rsidRPr="00B252CE">
        <w:rPr>
          <w:b/>
          <w:bCs/>
        </w:rPr>
        <w:lastRenderedPageBreak/>
        <w:t>Bioterrorism</w:t>
      </w:r>
    </w:p>
    <w:p w14:paraId="62DFF507" w14:textId="35427F09" w:rsidR="00066A76" w:rsidRDefault="00BF41F1" w:rsidP="007D7B45">
      <w:pPr>
        <w:spacing w:line="480" w:lineRule="auto"/>
        <w:ind w:firstLine="720"/>
        <w:jc w:val="both"/>
      </w:pPr>
      <w:r>
        <w:t xml:space="preserve">Bioterrorism is a complex matter affecting both the CDC, the CIA, the FBI, the local government, and the national government. Bioterrorism refers to a kind of terrorism involving the </w:t>
      </w:r>
      <w:r>
        <w:t>release of biological agents intentionally into the atmosphere</w:t>
      </w:r>
      <w:r w:rsidR="00E509B5">
        <w:t xml:space="preserve"> for harmful purposes. These agents may include viruses, bacteria, toxins, fungi, or insects that are in their natural or modified forms. </w:t>
      </w:r>
      <w:r w:rsidR="00FE2BC6">
        <w:t xml:space="preserve">Bioterrorism attacks may lead to outbreaks that may lead to the extinction of certain species, permanent disability, erosion of genetic diversity, and crumbling the economy of a certain state. </w:t>
      </w:r>
      <w:r w:rsidR="00C372F6">
        <w:t xml:space="preserve">According to the (National Research Council, 2003), </w:t>
      </w:r>
      <w:r w:rsidR="00006D32">
        <w:t xml:space="preserve">the prevention of bioterrorism is complex. The government of the United States has set budgets and is working through the Center for diseases control to be able to control the consequences brought by different bioterrorism attacks. </w:t>
      </w:r>
      <w:r w:rsidR="00FE2BC6">
        <w:t xml:space="preserve">The strategies involve bio-forensics, and the utilization of modeling techniques to determine what biological agent was used for the attack. Therefore, effective preparedness will reduce the consequences or potential death toll if the biological attack occurs. </w:t>
      </w:r>
    </w:p>
    <w:p w14:paraId="3CE04C12" w14:textId="03D332A6" w:rsidR="00006D32" w:rsidRDefault="00BF41F1">
      <w:r>
        <w:br w:type="page"/>
      </w:r>
    </w:p>
    <w:p w14:paraId="2111BAAC" w14:textId="7C39A3EF" w:rsidR="00C372F6" w:rsidRPr="00C72370" w:rsidRDefault="00BF41F1" w:rsidP="00C72370">
      <w:pPr>
        <w:jc w:val="center"/>
        <w:rPr>
          <w:b/>
          <w:bCs/>
        </w:rPr>
      </w:pPr>
      <w:r w:rsidRPr="00C72370">
        <w:rPr>
          <w:b/>
          <w:bCs/>
        </w:rPr>
        <w:lastRenderedPageBreak/>
        <w:t>Reference</w:t>
      </w:r>
    </w:p>
    <w:p w14:paraId="4A52F36C" w14:textId="2024EBDE" w:rsidR="00C372F6" w:rsidRPr="00852BD9" w:rsidRDefault="00BF41F1" w:rsidP="00852BD9">
      <w:pPr>
        <w:spacing w:line="480" w:lineRule="auto"/>
        <w:ind w:left="720" w:hanging="720"/>
        <w:jc w:val="both"/>
        <w:rPr>
          <w:rFonts w:cs="Times New Roman"/>
          <w:sz w:val="32"/>
          <w:szCs w:val="28"/>
        </w:rPr>
      </w:pPr>
      <w:r w:rsidRPr="00852BD9">
        <w:rPr>
          <w:rFonts w:cs="Times New Roman"/>
          <w:color w:val="222222"/>
          <w:szCs w:val="24"/>
          <w:shd w:val="clear" w:color="auto" w:fill="FFFFFF"/>
        </w:rPr>
        <w:t>National Research Council. (2003). Countering Bioterrorism: The Role of S</w:t>
      </w:r>
      <w:r w:rsidRPr="00852BD9">
        <w:rPr>
          <w:rFonts w:cs="Times New Roman"/>
          <w:color w:val="222222"/>
          <w:szCs w:val="24"/>
          <w:shd w:val="clear" w:color="auto" w:fill="FFFFFF"/>
        </w:rPr>
        <w:t>cience and Technology.</w:t>
      </w:r>
    </w:p>
    <w:sectPr w:rsidR="00C372F6" w:rsidRPr="00852BD9" w:rsidSect="00B252CE">
      <w:headerReference w:type="default" r:id="rId6"/>
      <w:headerReference w:type="first" r:id="rId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666D" w14:textId="77777777" w:rsidR="00BF41F1" w:rsidRDefault="00BF41F1">
      <w:pPr>
        <w:spacing w:after="0" w:line="240" w:lineRule="auto"/>
      </w:pPr>
      <w:r>
        <w:separator/>
      </w:r>
    </w:p>
  </w:endnote>
  <w:endnote w:type="continuationSeparator" w:id="0">
    <w:p w14:paraId="55B9B4C3" w14:textId="77777777" w:rsidR="00BF41F1" w:rsidRDefault="00BF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9DDD" w14:textId="77777777" w:rsidR="00BF41F1" w:rsidRDefault="00BF41F1">
      <w:pPr>
        <w:spacing w:after="0" w:line="240" w:lineRule="auto"/>
      </w:pPr>
      <w:r>
        <w:separator/>
      </w:r>
    </w:p>
  </w:footnote>
  <w:footnote w:type="continuationSeparator" w:id="0">
    <w:p w14:paraId="0EC75FCE" w14:textId="77777777" w:rsidR="00BF41F1" w:rsidRDefault="00BF4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966535"/>
      <w:docPartObj>
        <w:docPartGallery w:val="Page Numbers (Top of Page)"/>
        <w:docPartUnique/>
      </w:docPartObj>
    </w:sdtPr>
    <w:sdtEndPr>
      <w:rPr>
        <w:noProof/>
      </w:rPr>
    </w:sdtEndPr>
    <w:sdtContent>
      <w:p w14:paraId="3F15869E" w14:textId="68E58E82" w:rsidR="00FE5708" w:rsidRDefault="00B252CE">
        <w:pPr>
          <w:pStyle w:val="Header"/>
          <w:jc w:val="right"/>
        </w:pPr>
        <w:r w:rsidRPr="00B252CE">
          <w:t>BIOTERRORISM.</w:t>
        </w:r>
        <w:r>
          <w:t xml:space="preserve">                                                                                                                     </w:t>
        </w:r>
        <w:r w:rsidR="00BF41F1">
          <w:fldChar w:fldCharType="begin"/>
        </w:r>
        <w:r w:rsidR="00BF41F1">
          <w:instrText xml:space="preserve"> PAGE   \* MERGEFORMAT </w:instrText>
        </w:r>
        <w:r w:rsidR="00BF41F1">
          <w:fldChar w:fldCharType="separate"/>
        </w:r>
        <w:r w:rsidR="00BF41F1">
          <w:rPr>
            <w:noProof/>
          </w:rPr>
          <w:t>2</w:t>
        </w:r>
        <w:r w:rsidR="00BF41F1">
          <w:rPr>
            <w:noProof/>
          </w:rPr>
          <w:fldChar w:fldCharType="end"/>
        </w:r>
      </w:p>
    </w:sdtContent>
  </w:sdt>
  <w:p w14:paraId="764BA207" w14:textId="77777777" w:rsidR="00FE5708" w:rsidRDefault="00FE5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5820" w14:textId="778E9DA3" w:rsidR="00FE5708" w:rsidRDefault="00BF41F1">
    <w:pPr>
      <w:pStyle w:val="Header"/>
    </w:pPr>
    <w:r>
      <w:t xml:space="preserve">Running </w:t>
    </w:r>
    <w:r w:rsidR="00B252CE">
      <w:t>He</w:t>
    </w:r>
    <w:r>
      <w:t>ad: BIOTERRORISM</w:t>
    </w:r>
    <w:r w:rsidR="00B252CE">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BE"/>
    <w:rsid w:val="00006D32"/>
    <w:rsid w:val="00066A76"/>
    <w:rsid w:val="004423A9"/>
    <w:rsid w:val="007D7B45"/>
    <w:rsid w:val="00852BD9"/>
    <w:rsid w:val="00AE0E94"/>
    <w:rsid w:val="00B252CE"/>
    <w:rsid w:val="00BF41F1"/>
    <w:rsid w:val="00C372F6"/>
    <w:rsid w:val="00C72370"/>
    <w:rsid w:val="00D449E7"/>
    <w:rsid w:val="00E509B5"/>
    <w:rsid w:val="00EA38BE"/>
    <w:rsid w:val="00F0707B"/>
    <w:rsid w:val="00FE2BC6"/>
    <w:rsid w:val="00FE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0EFD"/>
  <w15:chartTrackingRefBased/>
  <w15:docId w15:val="{5114DAA1-8A8E-4B26-9C47-C236D2A2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D32"/>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E5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708"/>
  </w:style>
  <w:style w:type="paragraph" w:styleId="Footer">
    <w:name w:val="footer"/>
    <w:basedOn w:val="Normal"/>
    <w:link w:val="FooterChar"/>
    <w:uiPriority w:val="99"/>
    <w:unhideWhenUsed/>
    <w:rsid w:val="00FE5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2021-04-17T14:01:00Z</dcterms:created>
  <dcterms:modified xsi:type="dcterms:W3CDTF">2021-04-17T14:01:00Z</dcterms:modified>
</cp:coreProperties>
</file>